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4C0E" w14:textId="5701FC38" w:rsidR="00F8790F" w:rsidRDefault="00B90983">
      <w:r>
        <w:t>Güçlü şifre oluşturmak için aşağıdaki yöntemlerden yararlanılır:</w:t>
      </w:r>
    </w:p>
    <w:p w14:paraId="0235C77D" w14:textId="70BE37C5" w:rsidR="00B90983" w:rsidRDefault="00B90983" w:rsidP="00B90983">
      <w:pPr>
        <w:pStyle w:val="ListeParagraf"/>
        <w:numPr>
          <w:ilvl w:val="0"/>
          <w:numId w:val="1"/>
        </w:numPr>
      </w:pPr>
      <w:r>
        <w:t>Küçük harf / büyük harf / sayı / özel karakter aynı anda kullanılmalıdır.</w:t>
      </w:r>
    </w:p>
    <w:p w14:paraId="4C6E663E" w14:textId="3B669F68" w:rsidR="00B90983" w:rsidRDefault="00B90983" w:rsidP="00B90983">
      <w:pPr>
        <w:pStyle w:val="ListeParagraf"/>
        <w:numPr>
          <w:ilvl w:val="0"/>
          <w:numId w:val="1"/>
        </w:numPr>
      </w:pPr>
      <w:r>
        <w:t>Oluşturacağınız parola en az 8 karakterden oluşmalıdır.</w:t>
      </w:r>
    </w:p>
    <w:p w14:paraId="6AFE26EE" w14:textId="3379FB9A" w:rsidR="00B90983" w:rsidRDefault="00B90983" w:rsidP="00B90983">
      <w:pPr>
        <w:pStyle w:val="ListeParagraf"/>
        <w:numPr>
          <w:ilvl w:val="0"/>
          <w:numId w:val="1"/>
        </w:numPr>
      </w:pPr>
      <w:r>
        <w:t>Parola oluştururken anlamlı kodlamalardan yararlanılabilir. (“Mur@tc@n.Y.48+” gibi)</w:t>
      </w:r>
    </w:p>
    <w:p w14:paraId="69B6204E" w14:textId="1D84B8E6" w:rsidR="00B90983" w:rsidRDefault="00B90983" w:rsidP="00B90983"/>
    <w:p w14:paraId="07B60A61" w14:textId="62ADF9F6" w:rsidR="00B90983" w:rsidRDefault="00B90983" w:rsidP="00B90983">
      <w:r>
        <w:t>Yukarıdaki açıklamalar doğrultusunda;</w:t>
      </w:r>
    </w:p>
    <w:p w14:paraId="475B43CF" w14:textId="6014D246" w:rsidR="00B90983" w:rsidRDefault="00B90983" w:rsidP="00B90983">
      <w:pPr>
        <w:pStyle w:val="ListeParagraf"/>
        <w:numPr>
          <w:ilvl w:val="0"/>
          <w:numId w:val="2"/>
        </w:numPr>
      </w:pPr>
      <w:r>
        <w:t>3 tane güçlü şifre oluşturunuz.</w:t>
      </w:r>
    </w:p>
    <w:p w14:paraId="19D3C34A" w14:textId="082FED5E" w:rsidR="00B90983" w:rsidRDefault="00B90983" w:rsidP="00B90983">
      <w:pPr>
        <w:pStyle w:val="ListeParagraf"/>
        <w:numPr>
          <w:ilvl w:val="0"/>
          <w:numId w:val="2"/>
        </w:numPr>
      </w:pPr>
      <w:r>
        <w:t>3 tane zayıf şifre oluşturunuz ve neden zayıf şifre olduklarını açıklayınız.</w:t>
      </w:r>
    </w:p>
    <w:sectPr w:rsidR="00B9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53051"/>
    <w:multiLevelType w:val="hybridMultilevel"/>
    <w:tmpl w:val="8D880A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33B5D"/>
    <w:multiLevelType w:val="hybridMultilevel"/>
    <w:tmpl w:val="49DC07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910346">
    <w:abstractNumId w:val="1"/>
  </w:num>
  <w:num w:numId="2" w16cid:durableId="194074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DA"/>
    <w:rsid w:val="00850BDA"/>
    <w:rsid w:val="00B90983"/>
    <w:rsid w:val="00F8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24A7"/>
  <w15:chartTrackingRefBased/>
  <w15:docId w15:val="{02848CAD-6364-4503-AA1B-8B5798D6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muratcan yaman</dc:creator>
  <cp:keywords/>
  <dc:description/>
  <cp:lastModifiedBy>muratcan yaman</cp:lastModifiedBy>
  <cp:revision>2</cp:revision>
  <dcterms:created xsi:type="dcterms:W3CDTF">2022-10-26T15:03:00Z</dcterms:created>
  <dcterms:modified xsi:type="dcterms:W3CDTF">2022-10-26T15:06:00Z</dcterms:modified>
</cp:coreProperties>
</file>